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26" w:rsidRDefault="00EE66BC" w:rsidP="002A0656">
      <w:pPr>
        <w:ind w:left="5664"/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ALLEGATO “B”</w:t>
      </w:r>
    </w:p>
    <w:p w:rsidR="00EE66BC" w:rsidRDefault="00EE66BC" w:rsidP="002A0656">
      <w:pPr>
        <w:ind w:left="5664"/>
        <w:jc w:val="right"/>
        <w:rPr>
          <w:rFonts w:ascii="Tahoma" w:hAnsi="Tahoma" w:cs="Tahoma"/>
          <w:b/>
          <w:bCs/>
          <w:sz w:val="18"/>
          <w:szCs w:val="18"/>
        </w:rPr>
      </w:pPr>
    </w:p>
    <w:p w:rsidR="00392AAB" w:rsidRPr="00EE66BC" w:rsidRDefault="00392AAB" w:rsidP="00F5203E">
      <w:pPr>
        <w:ind w:left="5664"/>
        <w:jc w:val="right"/>
        <w:rPr>
          <w:rFonts w:ascii="Tahoma" w:hAnsi="Tahoma" w:cs="Tahoma"/>
          <w:b/>
          <w:bCs/>
          <w:sz w:val="20"/>
          <w:szCs w:val="20"/>
        </w:rPr>
      </w:pPr>
      <w:r w:rsidRPr="00EE66BC">
        <w:rPr>
          <w:rFonts w:ascii="Tahoma" w:hAnsi="Tahoma" w:cs="Tahoma"/>
          <w:b/>
          <w:bCs/>
          <w:sz w:val="20"/>
          <w:szCs w:val="20"/>
        </w:rPr>
        <w:t>A</w:t>
      </w:r>
      <w:r w:rsidR="009540E5" w:rsidRPr="00EE66BC">
        <w:rPr>
          <w:rFonts w:ascii="Tahoma" w:hAnsi="Tahoma" w:cs="Tahoma"/>
          <w:b/>
          <w:bCs/>
          <w:sz w:val="20"/>
          <w:szCs w:val="20"/>
        </w:rPr>
        <w:t>l</w:t>
      </w:r>
      <w:r w:rsidRPr="00EE66B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540E5" w:rsidRPr="00EE66BC">
        <w:rPr>
          <w:rFonts w:ascii="Tahoma" w:hAnsi="Tahoma" w:cs="Tahoma"/>
          <w:b/>
          <w:bCs/>
          <w:sz w:val="20"/>
          <w:szCs w:val="20"/>
        </w:rPr>
        <w:t>Direttore Generale dell’ASP di</w:t>
      </w:r>
      <w:r w:rsidR="00CB0CAC" w:rsidRPr="00EE66B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A0656" w:rsidRPr="00EE66BC">
        <w:rPr>
          <w:rFonts w:ascii="Tahoma" w:hAnsi="Tahoma" w:cs="Tahoma"/>
          <w:b/>
          <w:bCs/>
          <w:sz w:val="20"/>
          <w:szCs w:val="20"/>
        </w:rPr>
        <w:t>Enna</w:t>
      </w:r>
      <w:r w:rsidRPr="00EE66BC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92AAB" w:rsidRPr="00EE66BC" w:rsidRDefault="00392AAB" w:rsidP="00711FA2">
      <w:pPr>
        <w:spacing w:before="120" w:after="60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 xml:space="preserve">Oggetto: </w:t>
      </w:r>
      <w:r w:rsidRPr="00EE66BC">
        <w:rPr>
          <w:rFonts w:ascii="Tahoma" w:hAnsi="Tahoma" w:cs="Tahoma"/>
          <w:b/>
          <w:sz w:val="20"/>
          <w:szCs w:val="20"/>
        </w:rPr>
        <w:t>Domanda di</w:t>
      </w:r>
      <w:r w:rsidRPr="00EE66BC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EE66BC">
        <w:rPr>
          <w:rFonts w:ascii="Tahoma" w:hAnsi="Tahoma" w:cs="Tahoma"/>
          <w:b/>
          <w:sz w:val="20"/>
          <w:szCs w:val="20"/>
        </w:rPr>
        <w:t xml:space="preserve">partecipazione alla selezione per attribuzione di fascia economica anno </w:t>
      </w:r>
      <w:r w:rsidR="009540E5" w:rsidRPr="00EE66BC">
        <w:rPr>
          <w:rFonts w:ascii="Tahoma" w:hAnsi="Tahoma" w:cs="Tahoma"/>
          <w:b/>
          <w:sz w:val="20"/>
          <w:szCs w:val="20"/>
        </w:rPr>
        <w:t>20</w:t>
      </w:r>
      <w:r w:rsidR="00EE66BC">
        <w:rPr>
          <w:rFonts w:ascii="Tahoma" w:hAnsi="Tahoma" w:cs="Tahoma"/>
          <w:b/>
          <w:sz w:val="20"/>
          <w:szCs w:val="20"/>
        </w:rPr>
        <w:t>19</w:t>
      </w:r>
    </w:p>
    <w:p w:rsidR="00392AAB" w:rsidRPr="00EE66BC" w:rsidRDefault="00392AAB" w:rsidP="00987B2E">
      <w:pPr>
        <w:jc w:val="both"/>
        <w:rPr>
          <w:rFonts w:ascii="Tahoma" w:hAnsi="Tahoma" w:cs="Tahoma"/>
          <w:sz w:val="20"/>
          <w:szCs w:val="20"/>
        </w:rPr>
      </w:pPr>
    </w:p>
    <w:p w:rsidR="00F319BD" w:rsidRPr="00EE66BC" w:rsidRDefault="00392AAB" w:rsidP="00BF65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>Io sottoscritto/a ___________________</w:t>
      </w:r>
      <w:r w:rsidR="00EE66BC">
        <w:rPr>
          <w:rFonts w:ascii="Tahoma" w:hAnsi="Tahoma" w:cs="Tahoma"/>
          <w:sz w:val="20"/>
          <w:szCs w:val="20"/>
        </w:rPr>
        <w:t>__</w:t>
      </w:r>
      <w:r w:rsidRPr="00EE66BC">
        <w:rPr>
          <w:rFonts w:ascii="Tahoma" w:hAnsi="Tahoma" w:cs="Tahoma"/>
          <w:sz w:val="20"/>
          <w:szCs w:val="20"/>
        </w:rPr>
        <w:t>_____</w:t>
      </w:r>
      <w:r w:rsidR="00EE66BC">
        <w:rPr>
          <w:rFonts w:ascii="Tahoma" w:hAnsi="Tahoma" w:cs="Tahoma"/>
          <w:sz w:val="20"/>
          <w:szCs w:val="20"/>
        </w:rPr>
        <w:t>________</w:t>
      </w:r>
      <w:r w:rsidRPr="00EE66BC">
        <w:rPr>
          <w:rFonts w:ascii="Tahoma" w:hAnsi="Tahoma" w:cs="Tahoma"/>
          <w:sz w:val="20"/>
          <w:szCs w:val="20"/>
        </w:rPr>
        <w:t>____, nato/a   _________________</w:t>
      </w:r>
      <w:r w:rsidR="00EE66BC">
        <w:rPr>
          <w:rFonts w:ascii="Tahoma" w:hAnsi="Tahoma" w:cs="Tahoma"/>
          <w:sz w:val="20"/>
          <w:szCs w:val="20"/>
        </w:rPr>
        <w:t>____________</w:t>
      </w:r>
      <w:r w:rsidRPr="00EE66BC">
        <w:rPr>
          <w:rFonts w:ascii="Tahoma" w:hAnsi="Tahoma" w:cs="Tahoma"/>
          <w:sz w:val="20"/>
          <w:szCs w:val="20"/>
        </w:rPr>
        <w:t>_______, il _______</w:t>
      </w:r>
      <w:r w:rsidR="00374CCD">
        <w:rPr>
          <w:rFonts w:ascii="Tahoma" w:hAnsi="Tahoma" w:cs="Tahoma"/>
          <w:sz w:val="20"/>
          <w:szCs w:val="20"/>
        </w:rPr>
        <w:t>___________</w:t>
      </w:r>
      <w:r w:rsidRPr="00EE66BC">
        <w:rPr>
          <w:rFonts w:ascii="Tahoma" w:hAnsi="Tahoma" w:cs="Tahoma"/>
          <w:sz w:val="20"/>
          <w:szCs w:val="20"/>
        </w:rPr>
        <w:t>____, dipendente con rapporto di lavoro a tempo indeterminato presso codesta Azienda,</w:t>
      </w:r>
      <w:r w:rsidR="009540E5" w:rsidRPr="00EE66BC">
        <w:rPr>
          <w:rFonts w:ascii="Tahoma" w:hAnsi="Tahoma" w:cs="Tahoma"/>
          <w:sz w:val="20"/>
          <w:szCs w:val="20"/>
        </w:rPr>
        <w:t xml:space="preserve"> matricola ………</w:t>
      </w:r>
      <w:r w:rsidR="00EE66BC">
        <w:rPr>
          <w:rFonts w:ascii="Tahoma" w:hAnsi="Tahoma" w:cs="Tahoma"/>
          <w:sz w:val="20"/>
          <w:szCs w:val="20"/>
        </w:rPr>
        <w:t>…</w:t>
      </w:r>
      <w:r w:rsidR="009540E5" w:rsidRPr="00EE66BC">
        <w:rPr>
          <w:rFonts w:ascii="Tahoma" w:hAnsi="Tahoma" w:cs="Tahoma"/>
          <w:sz w:val="20"/>
          <w:szCs w:val="20"/>
        </w:rPr>
        <w:t>…,</w:t>
      </w:r>
      <w:r w:rsidRPr="00EE66BC">
        <w:rPr>
          <w:rFonts w:ascii="Tahoma" w:hAnsi="Tahoma" w:cs="Tahoma"/>
          <w:sz w:val="20"/>
          <w:szCs w:val="20"/>
        </w:rPr>
        <w:t xml:space="preserve"> </w:t>
      </w:r>
      <w:r w:rsidR="00F319BD" w:rsidRPr="00EE66BC">
        <w:rPr>
          <w:rFonts w:ascii="Tahoma" w:hAnsi="Tahoma" w:cs="Tahoma"/>
          <w:sz w:val="20"/>
          <w:szCs w:val="20"/>
        </w:rPr>
        <w:t xml:space="preserve">in servizio alla data del primo gennaio del corrente anno, </w:t>
      </w:r>
      <w:r w:rsidR="00DB480C" w:rsidRPr="00EE66BC">
        <w:rPr>
          <w:rFonts w:ascii="Tahoma" w:hAnsi="Tahoma" w:cs="Tahoma"/>
          <w:sz w:val="20"/>
          <w:szCs w:val="20"/>
        </w:rPr>
        <w:t>appartenente al profilo professionale di ………………………</w:t>
      </w:r>
      <w:r w:rsidR="00EE66BC">
        <w:rPr>
          <w:rFonts w:ascii="Tahoma" w:hAnsi="Tahoma" w:cs="Tahoma"/>
          <w:sz w:val="20"/>
          <w:szCs w:val="20"/>
        </w:rPr>
        <w:t>…………………………</w:t>
      </w:r>
      <w:r w:rsidR="00BF655A">
        <w:rPr>
          <w:rFonts w:ascii="Tahoma" w:hAnsi="Tahoma" w:cs="Tahoma"/>
          <w:sz w:val="20"/>
          <w:szCs w:val="20"/>
        </w:rPr>
        <w:t>………………………</w:t>
      </w:r>
      <w:r w:rsidR="00EE66BC">
        <w:rPr>
          <w:rFonts w:ascii="Tahoma" w:hAnsi="Tahoma" w:cs="Tahoma"/>
          <w:sz w:val="20"/>
          <w:szCs w:val="20"/>
        </w:rPr>
        <w:t>…</w:t>
      </w:r>
      <w:r w:rsidR="00DB480C" w:rsidRPr="00EE66BC">
        <w:rPr>
          <w:rFonts w:ascii="Tahoma" w:hAnsi="Tahoma" w:cs="Tahoma"/>
          <w:sz w:val="20"/>
          <w:szCs w:val="20"/>
        </w:rPr>
        <w:t>…</w:t>
      </w:r>
      <w:proofErr w:type="gramStart"/>
      <w:r w:rsidR="00DB480C" w:rsidRPr="00EE66BC">
        <w:rPr>
          <w:rFonts w:ascii="Tahoma" w:hAnsi="Tahoma" w:cs="Tahoma"/>
          <w:sz w:val="20"/>
          <w:szCs w:val="20"/>
        </w:rPr>
        <w:t>…….</w:t>
      </w:r>
      <w:proofErr w:type="gramEnd"/>
      <w:r w:rsidR="00DB480C" w:rsidRPr="00EE66BC">
        <w:rPr>
          <w:rFonts w:ascii="Tahoma" w:hAnsi="Tahoma" w:cs="Tahoma"/>
          <w:sz w:val="20"/>
          <w:szCs w:val="20"/>
        </w:rPr>
        <w:t>nella categoria</w:t>
      </w:r>
      <w:r w:rsidR="00F319BD" w:rsidRPr="00EE66BC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Y="38"/>
        <w:tblW w:w="18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374"/>
        <w:gridCol w:w="283"/>
        <w:gridCol w:w="284"/>
        <w:gridCol w:w="425"/>
      </w:tblGrid>
      <w:tr w:rsidR="00950FC2" w:rsidRPr="00EE66BC" w:rsidTr="00CB0CAC">
        <w:tc>
          <w:tcPr>
            <w:tcW w:w="236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36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374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BS</w:t>
            </w:r>
          </w:p>
        </w:tc>
        <w:tc>
          <w:tcPr>
            <w:tcW w:w="283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84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425" w:type="dxa"/>
            <w:vAlign w:val="center"/>
          </w:tcPr>
          <w:p w:rsidR="00950FC2" w:rsidRPr="00321C68" w:rsidRDefault="00950FC2" w:rsidP="00BF65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DS</w:t>
            </w:r>
          </w:p>
        </w:tc>
      </w:tr>
    </w:tbl>
    <w:tbl>
      <w:tblPr>
        <w:tblStyle w:val="Grigliatabella"/>
        <w:tblpPr w:leftFromText="141" w:rightFromText="141" w:vertAnchor="text" w:horzAnchor="page" w:tblpX="6466" w:tblpY="-37"/>
        <w:tblW w:w="198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331"/>
        <w:gridCol w:w="331"/>
        <w:gridCol w:w="330"/>
        <w:gridCol w:w="330"/>
        <w:gridCol w:w="330"/>
      </w:tblGrid>
      <w:tr w:rsidR="00CB0CAC" w:rsidRPr="00EE66BC" w:rsidTr="00CB0CAC">
        <w:trPr>
          <w:trHeight w:val="129"/>
        </w:trPr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E44CEC" w:rsidRPr="00EE66BC" w:rsidTr="00CB0CAC">
        <w:trPr>
          <w:trHeight w:val="129"/>
        </w:trPr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B480C" w:rsidRPr="00EE66BC" w:rsidRDefault="00F319BD" w:rsidP="00BF655A">
      <w:pPr>
        <w:spacing w:line="360" w:lineRule="auto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>e</w:t>
      </w:r>
      <w:r w:rsidR="00CB0CAC" w:rsidRPr="00EE66BC">
        <w:rPr>
          <w:rFonts w:ascii="Tahoma" w:hAnsi="Tahoma" w:cs="Tahoma"/>
          <w:sz w:val="20"/>
          <w:szCs w:val="20"/>
        </w:rPr>
        <w:t>d</w:t>
      </w:r>
      <w:r w:rsidRPr="00EE66BC">
        <w:rPr>
          <w:rFonts w:ascii="Tahoma" w:hAnsi="Tahoma" w:cs="Tahoma"/>
          <w:sz w:val="20"/>
          <w:szCs w:val="20"/>
        </w:rPr>
        <w:t xml:space="preserve"> in possesso della fascia economica </w:t>
      </w:r>
      <w:r w:rsidR="00CB0CAC" w:rsidRPr="00EE66BC">
        <w:rPr>
          <w:rFonts w:ascii="Tahoma" w:hAnsi="Tahoma" w:cs="Tahoma"/>
          <w:sz w:val="20"/>
          <w:szCs w:val="20"/>
        </w:rPr>
        <w:t>(barrare la voce che interessa)</w:t>
      </w:r>
    </w:p>
    <w:p w:rsidR="00987B2E" w:rsidRPr="00EE66BC" w:rsidRDefault="00987B2E" w:rsidP="00F319BD">
      <w:pPr>
        <w:spacing w:before="60" w:after="6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E66BC">
        <w:rPr>
          <w:rFonts w:ascii="Tahoma" w:hAnsi="Tahoma" w:cs="Tahoma"/>
          <w:b/>
          <w:sz w:val="20"/>
          <w:szCs w:val="20"/>
        </w:rPr>
        <w:t>CHIEDE</w:t>
      </w:r>
    </w:p>
    <w:p w:rsidR="00F319BD" w:rsidRPr="00EE66BC" w:rsidRDefault="00987B2E" w:rsidP="00374CC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 xml:space="preserve">di </w:t>
      </w:r>
      <w:r w:rsidR="007A0CC3" w:rsidRPr="00EE66BC">
        <w:rPr>
          <w:rFonts w:ascii="Tahoma" w:hAnsi="Tahoma" w:cs="Tahoma"/>
          <w:sz w:val="20"/>
          <w:szCs w:val="20"/>
        </w:rPr>
        <w:t>partecipare</w:t>
      </w:r>
      <w:r w:rsidRPr="00EE66BC">
        <w:rPr>
          <w:rFonts w:ascii="Tahoma" w:hAnsi="Tahoma" w:cs="Tahoma"/>
          <w:sz w:val="20"/>
          <w:szCs w:val="20"/>
        </w:rPr>
        <w:t xml:space="preserve"> alla selezione di cui in oggetto</w:t>
      </w:r>
      <w:r w:rsidR="00F319BD" w:rsidRPr="00EE66BC">
        <w:rPr>
          <w:rFonts w:ascii="Tahoma" w:hAnsi="Tahoma" w:cs="Tahoma"/>
          <w:sz w:val="20"/>
          <w:szCs w:val="20"/>
        </w:rPr>
        <w:t>,</w:t>
      </w:r>
      <w:r w:rsidR="00DB480C" w:rsidRPr="00EE66BC">
        <w:rPr>
          <w:rFonts w:ascii="Tahoma" w:hAnsi="Tahoma" w:cs="Tahoma"/>
          <w:sz w:val="20"/>
          <w:szCs w:val="20"/>
        </w:rPr>
        <w:t xml:space="preserve"> per l’assegnazione di una fascia aggiuntiva a quella in atto posseduta</w:t>
      </w:r>
      <w:r w:rsidR="007A0CC3" w:rsidRPr="00EE66BC">
        <w:rPr>
          <w:rFonts w:ascii="Tahoma" w:hAnsi="Tahoma" w:cs="Tahoma"/>
          <w:sz w:val="20"/>
          <w:szCs w:val="20"/>
        </w:rPr>
        <w:t>.</w:t>
      </w:r>
      <w:r w:rsidR="00F319BD" w:rsidRPr="00EE66BC">
        <w:rPr>
          <w:rFonts w:ascii="Tahoma" w:hAnsi="Tahoma" w:cs="Tahoma"/>
          <w:sz w:val="20"/>
          <w:szCs w:val="20"/>
        </w:rPr>
        <w:t xml:space="preserve"> </w:t>
      </w:r>
    </w:p>
    <w:p w:rsidR="00392AAB" w:rsidRPr="00EE66BC" w:rsidRDefault="00392AAB" w:rsidP="00374CCD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 xml:space="preserve">A tal fine, sotto la propria responsabilità, </w:t>
      </w:r>
      <w:r w:rsidR="00987B2E" w:rsidRPr="00EE66BC">
        <w:rPr>
          <w:rFonts w:ascii="Tahoma" w:hAnsi="Tahoma" w:cs="Tahoma"/>
          <w:sz w:val="20"/>
          <w:szCs w:val="20"/>
        </w:rPr>
        <w:t xml:space="preserve">dichiara </w:t>
      </w:r>
      <w:r w:rsidRPr="00EE66BC">
        <w:rPr>
          <w:rFonts w:ascii="Tahoma" w:hAnsi="Tahoma" w:cs="Tahoma"/>
          <w:sz w:val="20"/>
          <w:szCs w:val="20"/>
        </w:rPr>
        <w:t xml:space="preserve">ai sensi degli artt. 46 e 47 del D.P.R. 445/2000, consapevole delle sanzioni penali previste dall’art. 76 del DPR 28/12/2000 n.445, per le ipotesi di dichiarazione mendace e falsità degli atti, che </w:t>
      </w:r>
      <w:r w:rsidRPr="00EE66BC">
        <w:rPr>
          <w:rFonts w:ascii="Tahoma" w:hAnsi="Tahoma" w:cs="Tahoma"/>
          <w:bCs/>
          <w:sz w:val="20"/>
          <w:szCs w:val="20"/>
        </w:rPr>
        <w:t xml:space="preserve">alla data del </w:t>
      </w:r>
      <w:r w:rsidR="00987B2E" w:rsidRPr="00EE66BC">
        <w:rPr>
          <w:rFonts w:ascii="Tahoma" w:hAnsi="Tahoma" w:cs="Tahoma"/>
          <w:bCs/>
          <w:sz w:val="20"/>
          <w:szCs w:val="20"/>
        </w:rPr>
        <w:t>primo gennaio del corrente anno</w:t>
      </w:r>
      <w:r w:rsidRPr="00EE66BC">
        <w:rPr>
          <w:rFonts w:ascii="Tahoma" w:hAnsi="Tahoma" w:cs="Tahoma"/>
          <w:sz w:val="20"/>
          <w:szCs w:val="20"/>
        </w:rPr>
        <w:t xml:space="preserve"> era in </w:t>
      </w:r>
      <w:r w:rsidR="007A0CC3" w:rsidRPr="00EE66BC">
        <w:rPr>
          <w:rFonts w:ascii="Tahoma" w:hAnsi="Tahoma" w:cs="Tahoma"/>
          <w:sz w:val="20"/>
          <w:szCs w:val="20"/>
        </w:rPr>
        <w:t>possesso dei seguenti titoli</w:t>
      </w:r>
    </w:p>
    <w:tbl>
      <w:tblPr>
        <w:tblStyle w:val="Grigliatabella"/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5349"/>
        <w:gridCol w:w="9"/>
        <w:gridCol w:w="423"/>
        <w:gridCol w:w="876"/>
        <w:gridCol w:w="850"/>
        <w:gridCol w:w="567"/>
        <w:gridCol w:w="709"/>
        <w:gridCol w:w="283"/>
        <w:gridCol w:w="1418"/>
      </w:tblGrid>
      <w:tr w:rsidR="007A0CC3" w:rsidRPr="005E7B47" w:rsidTr="00374CCD">
        <w:trPr>
          <w:trHeight w:val="543"/>
        </w:trPr>
        <w:tc>
          <w:tcPr>
            <w:tcW w:w="5355" w:type="dxa"/>
            <w:gridSpan w:val="2"/>
            <w:shd w:val="clear" w:color="auto" w:fill="808080" w:themeFill="background1" w:themeFillShade="80"/>
          </w:tcPr>
          <w:p w:rsidR="007A0CC3" w:rsidRPr="005E7B47" w:rsidRDefault="007A0CC3" w:rsidP="00D67B25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5E7B4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ESPERIENZA PROFESSIONALE</w:t>
            </w:r>
          </w:p>
        </w:tc>
        <w:tc>
          <w:tcPr>
            <w:tcW w:w="5135" w:type="dxa"/>
            <w:gridSpan w:val="8"/>
            <w:shd w:val="clear" w:color="auto" w:fill="808080" w:themeFill="background1" w:themeFillShade="80"/>
          </w:tcPr>
          <w:p w:rsidR="007A0CC3" w:rsidRPr="005E7B47" w:rsidRDefault="007A0CC3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5E7B4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Max </w:t>
            </w:r>
            <w:r w:rsidR="00E26F9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35</w:t>
            </w:r>
            <w:r w:rsidRPr="005E7B4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Punti</w:t>
            </w:r>
          </w:p>
        </w:tc>
      </w:tr>
      <w:tr w:rsidR="007A0CC3" w:rsidRPr="00EE66BC" w:rsidTr="00EE66BC">
        <w:trPr>
          <w:trHeight w:val="543"/>
        </w:trPr>
        <w:tc>
          <w:tcPr>
            <w:tcW w:w="10490" w:type="dxa"/>
            <w:gridSpan w:val="10"/>
          </w:tcPr>
          <w:p w:rsidR="007A0CC3" w:rsidRPr="00EE66BC" w:rsidRDefault="007A0CC3" w:rsidP="00BF655A">
            <w:pPr>
              <w:pStyle w:val="Paragrafoelenco"/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Vanno calcolati unicamente gli anni interi di servizio</w:t>
            </w:r>
            <w:r w:rsidR="00E10426">
              <w:rPr>
                <w:rFonts w:ascii="Tahoma" w:hAnsi="Tahoma" w:cs="Tahoma"/>
                <w:sz w:val="20"/>
                <w:szCs w:val="20"/>
              </w:rPr>
              <w:t xml:space="preserve"> continuativi</w:t>
            </w:r>
            <w:r w:rsidRPr="00EE66BC">
              <w:rPr>
                <w:rFonts w:ascii="Tahoma" w:hAnsi="Tahoma" w:cs="Tahoma"/>
                <w:sz w:val="20"/>
                <w:szCs w:val="20"/>
              </w:rPr>
              <w:t>, compresi quelli utili ai fini dell’accesso alla progressione, con rapporto di lavoro subordinato sia a tempo indeterminato che determinato, presso gli enti del S.S.N. nonché gli Enti privati convenzio</w:t>
            </w:r>
            <w:r w:rsidR="00BF655A">
              <w:rPr>
                <w:rFonts w:ascii="Tahoma" w:hAnsi="Tahoma" w:cs="Tahoma"/>
                <w:sz w:val="20"/>
                <w:szCs w:val="20"/>
              </w:rPr>
              <w:t>nati/accreditati e/o altri Enti Pubblici</w:t>
            </w: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  <w:vAlign w:val="bottom"/>
          </w:tcPr>
          <w:p w:rsidR="00E26F9B" w:rsidRPr="00EE66BC" w:rsidRDefault="00E26F9B" w:rsidP="00E1708C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</w:t>
            </w:r>
            <w:r w:rsidR="00EB35E1" w:rsidRPr="00EE66BC">
              <w:rPr>
                <w:rFonts w:ascii="Tahoma" w:hAnsi="Tahoma" w:cs="Tahoma"/>
                <w:sz w:val="20"/>
                <w:szCs w:val="20"/>
              </w:rPr>
              <w:t>a</w:t>
            </w:r>
            <w:r w:rsidRPr="00EE66BC">
              <w:rPr>
                <w:rFonts w:ascii="Tahoma" w:hAnsi="Tahoma" w:cs="Tahoma"/>
                <w:sz w:val="20"/>
                <w:szCs w:val="20"/>
              </w:rPr>
              <w:t>scun anno intero di servizio prestato in</w:t>
            </w:r>
          </w:p>
        </w:tc>
        <w:tc>
          <w:tcPr>
            <w:tcW w:w="850" w:type="dxa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567" w:type="dxa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bottom"/>
          </w:tcPr>
          <w:p w:rsidR="00E26F9B" w:rsidRPr="00321C68" w:rsidRDefault="00F5203E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Ann</w:t>
            </w:r>
            <w:r w:rsidR="00E26F9B" w:rsidRPr="00321C68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283" w:type="dxa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=</w:t>
            </w:r>
          </w:p>
        </w:tc>
        <w:tc>
          <w:tcPr>
            <w:tcW w:w="1418" w:type="dxa"/>
            <w:vAlign w:val="bottom"/>
          </w:tcPr>
          <w:p w:rsidR="00E26F9B" w:rsidRPr="00321C68" w:rsidRDefault="00E26F9B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Totale</w:t>
            </w: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Enti pubblici del SSN nella categoria 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superiore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Enti privati del SSN o altri Enti pubblici nella categoria 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superiore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in Enti pubblici del SSN nella categoria 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 xml:space="preserve">pari </w:t>
            </w:r>
            <w:r w:rsidRPr="00EE66BC">
              <w:rPr>
                <w:rFonts w:ascii="Tahoma" w:hAnsi="Tahoma" w:cs="Tahoma"/>
                <w:sz w:val="20"/>
                <w:szCs w:val="20"/>
              </w:rPr>
              <w:t>a quello 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Enti privati del SSN o altri Enti pubblici nella categoria 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pari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 quello 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Enti pubblici del SSN nella categoria e profilo i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nferiore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EE66BC">
              <w:rPr>
                <w:rFonts w:ascii="Tahoma" w:hAnsi="Tahoma" w:cs="Tahoma"/>
                <w:spacing w:val="-2"/>
                <w:sz w:val="20"/>
                <w:szCs w:val="20"/>
              </w:rPr>
              <w:t xml:space="preserve">in Enti privati del SSN o altri Enti pubblici nella categoria e profilo </w:t>
            </w:r>
            <w:r w:rsidRPr="00EE66BC">
              <w:rPr>
                <w:rFonts w:ascii="Tahoma" w:hAnsi="Tahoma" w:cs="Tahoma"/>
                <w:b/>
                <w:spacing w:val="-2"/>
                <w:sz w:val="20"/>
                <w:szCs w:val="20"/>
              </w:rPr>
              <w:t>inferiore</w:t>
            </w:r>
            <w:r w:rsidRPr="00EE66BC">
              <w:rPr>
                <w:rFonts w:ascii="Tahoma" w:hAnsi="Tahoma" w:cs="Tahoma"/>
                <w:spacing w:val="-2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321C68" w:rsidTr="00E1708C">
        <w:trPr>
          <w:trHeight w:val="543"/>
        </w:trPr>
        <w:tc>
          <w:tcPr>
            <w:tcW w:w="9072" w:type="dxa"/>
            <w:gridSpan w:val="9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Totale</w:t>
            </w:r>
          </w:p>
        </w:tc>
        <w:tc>
          <w:tcPr>
            <w:tcW w:w="1418" w:type="dxa"/>
          </w:tcPr>
          <w:p w:rsidR="00E26F9B" w:rsidRPr="00321C68" w:rsidRDefault="00E26F9B" w:rsidP="00E26F9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6F9B" w:rsidRPr="00EE66BC" w:rsidTr="00374CCD">
        <w:trPr>
          <w:gridBefore w:val="1"/>
          <w:wBefore w:w="6" w:type="dxa"/>
          <w:trHeight w:val="543"/>
        </w:trPr>
        <w:tc>
          <w:tcPr>
            <w:tcW w:w="5358" w:type="dxa"/>
            <w:gridSpan w:val="2"/>
            <w:shd w:val="clear" w:color="auto" w:fill="808080" w:themeFill="background1" w:themeFillShade="80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PERMANENZA NELLA FASCIA</w:t>
            </w:r>
          </w:p>
        </w:tc>
        <w:tc>
          <w:tcPr>
            <w:tcW w:w="5126" w:type="dxa"/>
            <w:gridSpan w:val="7"/>
            <w:shd w:val="clear" w:color="auto" w:fill="808080" w:themeFill="background1" w:themeFillShade="80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Max 15 Punti</w:t>
            </w:r>
          </w:p>
        </w:tc>
      </w:tr>
      <w:tr w:rsidR="00E26F9B" w:rsidRPr="00EE66BC" w:rsidTr="00EE66BC">
        <w:trPr>
          <w:gridBefore w:val="1"/>
          <w:wBefore w:w="6" w:type="dxa"/>
          <w:trHeight w:val="543"/>
        </w:trPr>
        <w:tc>
          <w:tcPr>
            <w:tcW w:w="10484" w:type="dxa"/>
            <w:gridSpan w:val="9"/>
          </w:tcPr>
          <w:p w:rsidR="00E26F9B" w:rsidRPr="00EE66BC" w:rsidRDefault="00E26F9B" w:rsidP="00E26F9B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Al tempo di permanenza nella fascia, oltre al periodi due anni contrattualmente stabiliti, vengono attribuiti i seguenti punteggi</w:t>
            </w:r>
          </w:p>
        </w:tc>
      </w:tr>
      <w:tr w:rsidR="00E26F9B" w:rsidRPr="00EE66BC" w:rsidTr="00D92B6E">
        <w:trPr>
          <w:gridBefore w:val="1"/>
          <w:wBefore w:w="6" w:type="dxa"/>
          <w:trHeight w:val="543"/>
        </w:trPr>
        <w:tc>
          <w:tcPr>
            <w:tcW w:w="6657" w:type="dxa"/>
            <w:gridSpan w:val="4"/>
            <w:vAlign w:val="bottom"/>
          </w:tcPr>
          <w:p w:rsidR="00E26F9B" w:rsidRPr="00EE66BC" w:rsidRDefault="00E26F9B" w:rsidP="00E1708C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E26F9B" w:rsidRPr="00321C68" w:rsidRDefault="00E26F9B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2410" w:type="dxa"/>
            <w:gridSpan w:val="3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 attribuibili</w:t>
            </w: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2 a 3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pStyle w:val="Paragrafoelenco"/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 w:val="restart"/>
          </w:tcPr>
          <w:p w:rsidR="00E26F9B" w:rsidRPr="00EE66BC" w:rsidRDefault="00E26F9B" w:rsidP="00E26F9B">
            <w:pPr>
              <w:pStyle w:val="Paragrafoelenco"/>
              <w:ind w:left="2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4 a 5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6 a 7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8 a 9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10 a 11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 12 a 13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Superiore a 13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374CCD">
        <w:trPr>
          <w:trHeight w:val="543"/>
        </w:trPr>
        <w:tc>
          <w:tcPr>
            <w:tcW w:w="5355" w:type="dxa"/>
            <w:gridSpan w:val="2"/>
            <w:shd w:val="clear" w:color="auto" w:fill="808080" w:themeFill="background1" w:themeFillShade="80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MERITO PROFESSIONALE</w:t>
            </w:r>
          </w:p>
        </w:tc>
        <w:tc>
          <w:tcPr>
            <w:tcW w:w="5135" w:type="dxa"/>
            <w:gridSpan w:val="8"/>
            <w:shd w:val="clear" w:color="auto" w:fill="808080" w:themeFill="background1" w:themeFillShade="80"/>
          </w:tcPr>
          <w:p w:rsidR="00E26F9B" w:rsidRPr="00EE66BC" w:rsidRDefault="00E26F9B" w:rsidP="004D29E3">
            <w:pPr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Max </w:t>
            </w:r>
            <w:r w:rsidR="004D29E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40</w:t>
            </w:r>
            <w:bookmarkStart w:id="0" w:name="_GoBack"/>
            <w:bookmarkEnd w:id="0"/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Punti</w:t>
            </w:r>
          </w:p>
        </w:tc>
      </w:tr>
      <w:tr w:rsidR="00F5203E" w:rsidRPr="00EE66BC" w:rsidTr="00EE66BC">
        <w:trPr>
          <w:gridBefore w:val="1"/>
          <w:wBefore w:w="6" w:type="dxa"/>
          <w:trHeight w:val="543"/>
        </w:trPr>
        <w:tc>
          <w:tcPr>
            <w:tcW w:w="10484" w:type="dxa"/>
            <w:gridSpan w:val="9"/>
          </w:tcPr>
          <w:p w:rsidR="00F5203E" w:rsidRPr="00EE66BC" w:rsidRDefault="00F5203E" w:rsidP="00314B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Per la valutazione della qualità delle prestazioni individuali deve farsi riferimento al punteggio medio ottenuto nel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secondo e terzo anno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antecedenti a quello della selezione messa a bando. Qualora il dipendente negli anni da considerare abbia svolto interamente o parzialmente attività presso un’altra Amministrazione dovrà fare riferimento alla valutazione ottenuta in quella Amministrazione.</w:t>
            </w:r>
          </w:p>
        </w:tc>
      </w:tr>
      <w:tr w:rsidR="00374CCD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374CCD" w:rsidRPr="00EE66BC" w:rsidRDefault="00374CCD" w:rsidP="00374CCD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4CCD" w:rsidRPr="00321C68" w:rsidRDefault="00E1708C" w:rsidP="00374C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Valutazione media</w:t>
            </w:r>
          </w:p>
        </w:tc>
        <w:tc>
          <w:tcPr>
            <w:tcW w:w="992" w:type="dxa"/>
            <w:gridSpan w:val="2"/>
            <w:vAlign w:val="bottom"/>
          </w:tcPr>
          <w:p w:rsidR="00374CCD" w:rsidRPr="00321C68" w:rsidRDefault="00E1708C" w:rsidP="00E1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1418" w:type="dxa"/>
          </w:tcPr>
          <w:p w:rsidR="00374CCD" w:rsidRPr="00321C68" w:rsidRDefault="00E1708C" w:rsidP="00E1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 attribuibili</w:t>
            </w: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pari al massimo o ricompreso tra il 99% ed il massimo del punteggio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spacing w:line="259" w:lineRule="auto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D92B6E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n-US"/>
              </w:rPr>
              <w:t>1,50-1,48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  <w:vMerge w:val="restart"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97% ed il 98%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1,47-1,45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l’95% e l’96%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1,44-1,42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l’91% e l’94%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1,41-1,36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85% ed il 90%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1,35-1,27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80% ed l’84%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1,26-1,20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70 e il 79% 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1,19-1,05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50 ed il 69%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1,04-0,75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inferiore al 50%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0,74-0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374CCD">
        <w:trPr>
          <w:gridBefore w:val="1"/>
          <w:wBefore w:w="6" w:type="dxa"/>
          <w:trHeight w:val="543"/>
        </w:trPr>
        <w:tc>
          <w:tcPr>
            <w:tcW w:w="5781" w:type="dxa"/>
            <w:gridSpan w:val="3"/>
            <w:shd w:val="clear" w:color="auto" w:fill="808080" w:themeFill="background1" w:themeFillShade="80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FORMAZIONE ACQUISITA</w:t>
            </w:r>
          </w:p>
        </w:tc>
        <w:tc>
          <w:tcPr>
            <w:tcW w:w="4703" w:type="dxa"/>
            <w:gridSpan w:val="6"/>
            <w:shd w:val="clear" w:color="auto" w:fill="808080" w:themeFill="background1" w:themeFillShade="80"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Max 10 Punti</w:t>
            </w:r>
          </w:p>
        </w:tc>
      </w:tr>
      <w:tr w:rsidR="00321C68" w:rsidRPr="00EE66BC" w:rsidTr="00EE66BC">
        <w:trPr>
          <w:gridBefore w:val="1"/>
          <w:wBefore w:w="6" w:type="dxa"/>
          <w:trHeight w:val="543"/>
        </w:trPr>
        <w:tc>
          <w:tcPr>
            <w:tcW w:w="10484" w:type="dxa"/>
            <w:gridSpan w:val="9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la valutazione della formazione, ove i titoli siano attinenti al profilo oggetto della selezione, saranno attribuiti i punti seguenti</w:t>
            </w:r>
          </w:p>
        </w:tc>
      </w:tr>
      <w:tr w:rsidR="00321C68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  <w:vAlign w:val="bottom"/>
          </w:tcPr>
          <w:p w:rsidR="00321C68" w:rsidRPr="00EE66BC" w:rsidRDefault="00321C68" w:rsidP="00321C68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sz w:val="20"/>
                <w:szCs w:val="20"/>
              </w:rPr>
              <w:t>Titolo di formazione</w:t>
            </w:r>
          </w:p>
        </w:tc>
        <w:tc>
          <w:tcPr>
            <w:tcW w:w="850" w:type="dxa"/>
            <w:vAlign w:val="bottom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567" w:type="dxa"/>
            <w:vAlign w:val="bottom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bottom"/>
          </w:tcPr>
          <w:p w:rsidR="00321C68" w:rsidRPr="00321C68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 xml:space="preserve">n. </w:t>
            </w:r>
            <w:proofErr w:type="spellStart"/>
            <w:r w:rsidRPr="00321C68">
              <w:rPr>
                <w:rFonts w:ascii="Tahoma" w:hAnsi="Tahoma" w:cs="Tahoma"/>
                <w:b/>
                <w:sz w:val="20"/>
                <w:szCs w:val="20"/>
              </w:rPr>
              <w:t>tit</w:t>
            </w:r>
            <w:proofErr w:type="spellEnd"/>
            <w:r w:rsidRPr="00321C6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vAlign w:val="bottom"/>
          </w:tcPr>
          <w:p w:rsidR="00321C68" w:rsidRPr="00321C68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=</w:t>
            </w:r>
          </w:p>
        </w:tc>
        <w:tc>
          <w:tcPr>
            <w:tcW w:w="1418" w:type="dxa"/>
            <w:vAlign w:val="bottom"/>
          </w:tcPr>
          <w:p w:rsidR="00321C68" w:rsidRPr="00321C68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 attribuibili</w:t>
            </w: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Laurea specialistica o magistrale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Laurea triennale o titolo equivalente ove non costituisca requisito di accesso al profilo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Corso di perfezionamento universitario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Master universitario di primo livello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Master universitario di secondo livello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Dottorato di ricerca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sz w:val="20"/>
                <w:szCs w:val="20"/>
              </w:rPr>
              <w:t>Titolo di relazione/ docenza/tutoraggio solo se relativi al triennio precedente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8">
              <w:rPr>
                <w:rFonts w:ascii="Tahoma" w:hAnsi="Tahoma" w:cs="Tahoma"/>
                <w:sz w:val="20"/>
                <w:szCs w:val="20"/>
              </w:rPr>
              <w:t>Punti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Per ciascuna relazione ad eventi formativi 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0,015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ciascuna attività di tutoraggio in eventi formativi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0,030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ciascuna ora di docenza in attività formative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0,016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attività di docenza in corsi ECM, per ciascun credito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0,032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sz w:val="20"/>
                <w:szCs w:val="20"/>
              </w:rPr>
              <w:t>Titoli di pubblicazione solo se relativi al triennio precedente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8">
              <w:rPr>
                <w:rFonts w:ascii="Tahoma" w:hAnsi="Tahoma" w:cs="Tahoma"/>
                <w:sz w:val="20"/>
                <w:szCs w:val="20"/>
              </w:rPr>
              <w:t>Punti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ciascuna pubblicazione edita a stampa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0,75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 poste presentato in occasione di convegni o altri eventi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0,10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E1708C">
        <w:trPr>
          <w:gridBefore w:val="1"/>
          <w:wBefore w:w="6" w:type="dxa"/>
          <w:trHeight w:val="340"/>
        </w:trPr>
        <w:tc>
          <w:tcPr>
            <w:tcW w:w="9066" w:type="dxa"/>
            <w:gridSpan w:val="8"/>
            <w:vAlign w:val="center"/>
          </w:tcPr>
          <w:p w:rsidR="00321C68" w:rsidRPr="00321C68" w:rsidRDefault="00321C68" w:rsidP="00321C68">
            <w:pPr>
              <w:pStyle w:val="Paragrafoelenco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Totale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655A" w:rsidRPr="00BF655A" w:rsidRDefault="002A0656" w:rsidP="00EE66BC">
      <w:pPr>
        <w:spacing w:before="120" w:line="360" w:lineRule="auto"/>
        <w:jc w:val="both"/>
        <w:rPr>
          <w:rFonts w:ascii="Tahoma" w:hAnsi="Tahoma" w:cs="Tahoma"/>
          <w:b/>
        </w:rPr>
      </w:pPr>
      <w:r w:rsidRPr="00BF655A">
        <w:rPr>
          <w:rFonts w:ascii="Tahoma" w:hAnsi="Tahoma" w:cs="Tahoma"/>
          <w:b/>
        </w:rPr>
        <w:t>per i quali matura un totale complessivo di …</w:t>
      </w:r>
      <w:r w:rsidR="00BF655A" w:rsidRPr="00BF655A">
        <w:rPr>
          <w:rFonts w:ascii="Tahoma" w:hAnsi="Tahoma" w:cs="Tahoma"/>
          <w:b/>
        </w:rPr>
        <w:t>…</w:t>
      </w:r>
      <w:r w:rsidR="00D92B6E">
        <w:rPr>
          <w:rFonts w:ascii="Tahoma" w:hAnsi="Tahoma" w:cs="Tahoma"/>
          <w:b/>
        </w:rPr>
        <w:t>…</w:t>
      </w:r>
      <w:proofErr w:type="gramStart"/>
      <w:r w:rsidR="00D92B6E">
        <w:rPr>
          <w:rFonts w:ascii="Tahoma" w:hAnsi="Tahoma" w:cs="Tahoma"/>
          <w:b/>
        </w:rPr>
        <w:t>…….</w:t>
      </w:r>
      <w:proofErr w:type="gramEnd"/>
      <w:r w:rsidR="00D92B6E">
        <w:rPr>
          <w:rFonts w:ascii="Tahoma" w:hAnsi="Tahoma" w:cs="Tahoma"/>
          <w:b/>
        </w:rPr>
        <w:t>.</w:t>
      </w:r>
      <w:r w:rsidR="00BF655A" w:rsidRPr="00BF655A">
        <w:rPr>
          <w:rFonts w:ascii="Tahoma" w:hAnsi="Tahoma" w:cs="Tahoma"/>
          <w:b/>
        </w:rPr>
        <w:t>……</w:t>
      </w:r>
      <w:r w:rsidRPr="00BF655A">
        <w:rPr>
          <w:rFonts w:ascii="Tahoma" w:hAnsi="Tahoma" w:cs="Tahoma"/>
          <w:b/>
        </w:rPr>
        <w:t xml:space="preserve"> punti.</w:t>
      </w:r>
      <w:r w:rsidR="00EB35E1" w:rsidRPr="00BF655A">
        <w:rPr>
          <w:rFonts w:ascii="Tahoma" w:hAnsi="Tahoma" w:cs="Tahoma"/>
          <w:b/>
        </w:rPr>
        <w:t xml:space="preserve">  </w:t>
      </w:r>
    </w:p>
    <w:p w:rsidR="00711FA2" w:rsidRPr="00EE66BC" w:rsidRDefault="002A0656" w:rsidP="00EE66BC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>Chiede inoltre c</w:t>
      </w:r>
      <w:r w:rsidR="00392AAB" w:rsidRPr="00EE66BC">
        <w:rPr>
          <w:rFonts w:ascii="Tahoma" w:hAnsi="Tahoma" w:cs="Tahoma"/>
          <w:sz w:val="20"/>
          <w:szCs w:val="20"/>
        </w:rPr>
        <w:t>he qualsiasi comunicazione relativa alla presente selezione può essere</w:t>
      </w:r>
      <w:r w:rsidRPr="00EE66BC">
        <w:rPr>
          <w:rFonts w:ascii="Tahoma" w:hAnsi="Tahoma" w:cs="Tahoma"/>
          <w:sz w:val="20"/>
          <w:szCs w:val="20"/>
        </w:rPr>
        <w:t xml:space="preserve"> fatta al seguente indirizzo email</w:t>
      </w:r>
      <w:r w:rsidR="00EE66BC">
        <w:rPr>
          <w:rFonts w:ascii="Tahoma" w:hAnsi="Tahoma" w:cs="Tahoma"/>
          <w:sz w:val="20"/>
          <w:szCs w:val="20"/>
        </w:rPr>
        <w:t xml:space="preserve"> </w:t>
      </w:r>
      <w:r w:rsidR="00AD7D26" w:rsidRPr="00EE66BC">
        <w:rPr>
          <w:rFonts w:ascii="Tahoma" w:hAnsi="Tahoma" w:cs="Tahoma"/>
          <w:sz w:val="20"/>
          <w:szCs w:val="20"/>
        </w:rPr>
        <w:t>………………………</w:t>
      </w:r>
      <w:r w:rsidR="00D92B6E">
        <w:rPr>
          <w:rFonts w:ascii="Tahoma" w:hAnsi="Tahoma" w:cs="Tahoma"/>
          <w:sz w:val="20"/>
          <w:szCs w:val="20"/>
        </w:rPr>
        <w:t>………………………………</w:t>
      </w:r>
      <w:r w:rsidR="00AD7D26" w:rsidRPr="00EE66BC">
        <w:rPr>
          <w:rFonts w:ascii="Tahoma" w:hAnsi="Tahoma" w:cs="Tahoma"/>
          <w:sz w:val="20"/>
          <w:szCs w:val="20"/>
        </w:rPr>
        <w:t>……</w:t>
      </w:r>
      <w:r w:rsidR="00EB35E1" w:rsidRPr="00EE66BC">
        <w:rPr>
          <w:rFonts w:ascii="Tahoma" w:hAnsi="Tahoma" w:cs="Tahoma"/>
          <w:sz w:val="20"/>
          <w:szCs w:val="20"/>
        </w:rPr>
        <w:t>…</w:t>
      </w:r>
      <w:r w:rsidR="00EE66BC">
        <w:rPr>
          <w:rFonts w:ascii="Tahoma" w:hAnsi="Tahoma" w:cs="Tahoma"/>
          <w:sz w:val="20"/>
          <w:szCs w:val="20"/>
        </w:rPr>
        <w:t>…………………@………</w:t>
      </w:r>
      <w:r w:rsidR="00AD7D26" w:rsidRPr="00EE66BC">
        <w:rPr>
          <w:rFonts w:ascii="Tahoma" w:hAnsi="Tahoma" w:cs="Tahoma"/>
          <w:sz w:val="20"/>
          <w:szCs w:val="20"/>
        </w:rPr>
        <w:t>……………</w:t>
      </w:r>
      <w:proofErr w:type="gramStart"/>
      <w:r w:rsidR="00D92B6E">
        <w:rPr>
          <w:rFonts w:ascii="Tahoma" w:hAnsi="Tahoma" w:cs="Tahoma"/>
          <w:sz w:val="20"/>
          <w:szCs w:val="20"/>
        </w:rPr>
        <w:t>…….</w:t>
      </w:r>
      <w:proofErr w:type="gramEnd"/>
      <w:r w:rsidR="00AD7D26" w:rsidRPr="00EE66BC">
        <w:rPr>
          <w:rFonts w:ascii="Tahoma" w:hAnsi="Tahoma" w:cs="Tahoma"/>
          <w:sz w:val="20"/>
          <w:szCs w:val="20"/>
        </w:rPr>
        <w:t>……</w:t>
      </w:r>
      <w:r w:rsidR="00EB35E1" w:rsidRPr="00EE66BC">
        <w:rPr>
          <w:rFonts w:ascii="Tahoma" w:hAnsi="Tahoma" w:cs="Tahoma"/>
          <w:sz w:val="20"/>
          <w:szCs w:val="20"/>
        </w:rPr>
        <w:t xml:space="preserve">      </w:t>
      </w:r>
    </w:p>
    <w:p w:rsidR="00BF655A" w:rsidRDefault="00BF655A" w:rsidP="00EE66BC">
      <w:pPr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</w:p>
    <w:p w:rsidR="00BF655A" w:rsidRDefault="00D92B6E" w:rsidP="00EE66BC">
      <w:pPr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i/>
        </w:rPr>
        <w:t>Data</w:t>
      </w:r>
      <w:r w:rsidRPr="00BF655A">
        <w:rPr>
          <w:rFonts w:ascii="Tahoma" w:hAnsi="Tahoma" w:cs="Tahoma"/>
          <w:b/>
          <w:i/>
          <w:sz w:val="20"/>
          <w:szCs w:val="20"/>
        </w:rPr>
        <w:t>___________</w:t>
      </w:r>
    </w:p>
    <w:p w:rsidR="00EE66BC" w:rsidRPr="00BF655A" w:rsidRDefault="00EE66BC" w:rsidP="00EE66BC">
      <w:pPr>
        <w:rPr>
          <w:rFonts w:ascii="Tahoma" w:hAnsi="Tahoma" w:cs="Tahoma"/>
          <w:b/>
          <w:sz w:val="20"/>
          <w:szCs w:val="20"/>
          <w:u w:val="single"/>
        </w:rPr>
      </w:pPr>
      <w:r w:rsidRPr="00BF655A">
        <w:rPr>
          <w:rFonts w:ascii="Tahoma" w:hAnsi="Tahoma" w:cs="Tahoma"/>
          <w:i/>
        </w:rPr>
        <w:t xml:space="preserve">                                             </w:t>
      </w:r>
      <w:r w:rsidR="00BF655A">
        <w:rPr>
          <w:rFonts w:ascii="Tahoma" w:hAnsi="Tahoma" w:cs="Tahoma"/>
          <w:i/>
        </w:rPr>
        <w:t xml:space="preserve">       </w:t>
      </w:r>
      <w:r w:rsidRPr="00BF655A">
        <w:rPr>
          <w:rFonts w:ascii="Tahoma" w:hAnsi="Tahoma" w:cs="Tahoma"/>
          <w:b/>
          <w:i/>
        </w:rPr>
        <w:t xml:space="preserve"> firma</w:t>
      </w:r>
      <w:r w:rsidRPr="00BF655A">
        <w:rPr>
          <w:rFonts w:ascii="Tahoma" w:hAnsi="Tahoma" w:cs="Tahoma"/>
          <w:b/>
          <w:i/>
          <w:sz w:val="20"/>
          <w:szCs w:val="20"/>
        </w:rPr>
        <w:t xml:space="preserve"> _________________________________________</w:t>
      </w:r>
    </w:p>
    <w:p w:rsidR="00EE66BC" w:rsidRPr="00BF655A" w:rsidRDefault="00EE66BC" w:rsidP="00EE66BC">
      <w:pPr>
        <w:rPr>
          <w:rFonts w:ascii="Tahoma" w:hAnsi="Tahoma" w:cs="Tahoma"/>
          <w:i/>
          <w:sz w:val="16"/>
          <w:szCs w:val="16"/>
        </w:rPr>
      </w:pPr>
    </w:p>
    <w:sectPr w:rsidR="00EE66BC" w:rsidRPr="00BF655A" w:rsidSect="00EE66BC">
      <w:footerReference w:type="even" r:id="rId7"/>
      <w:footerReference w:type="default" r:id="rId8"/>
      <w:pgSz w:w="11906" w:h="16838"/>
      <w:pgMar w:top="567" w:right="566" w:bottom="0" w:left="851" w:header="5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28" w:rsidRDefault="00050028" w:rsidP="00D6562F">
      <w:r>
        <w:separator/>
      </w:r>
    </w:p>
  </w:endnote>
  <w:endnote w:type="continuationSeparator" w:id="0">
    <w:p w:rsidR="00050028" w:rsidRDefault="00050028" w:rsidP="00D6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9B" w:rsidRDefault="00E26F9B" w:rsidP="009927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6F9B" w:rsidRDefault="00E26F9B" w:rsidP="009927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9B" w:rsidRDefault="00E26F9B" w:rsidP="0099274B">
    <w:pPr>
      <w:pStyle w:val="Pidipagina"/>
      <w:framePr w:wrap="around" w:vAnchor="text" w:hAnchor="page" w:x="10621" w:y="183"/>
      <w:rPr>
        <w:rStyle w:val="Numeropagina"/>
        <w:b/>
        <w:sz w:val="16"/>
        <w:szCs w:val="16"/>
      </w:rPr>
    </w:pPr>
  </w:p>
  <w:p w:rsidR="00E26F9B" w:rsidRPr="00326D9D" w:rsidRDefault="00E26F9B" w:rsidP="0099274B">
    <w:pPr>
      <w:pStyle w:val="Pidipagina"/>
      <w:framePr w:wrap="around" w:vAnchor="text" w:hAnchor="page" w:x="10621" w:y="183"/>
      <w:rPr>
        <w:rStyle w:val="Numeropagina"/>
        <w:b/>
        <w:sz w:val="16"/>
        <w:szCs w:val="16"/>
      </w:rPr>
    </w:pPr>
    <w:r w:rsidRPr="00326D9D">
      <w:rPr>
        <w:rStyle w:val="Numeropagina"/>
        <w:b/>
        <w:sz w:val="16"/>
        <w:szCs w:val="16"/>
      </w:rPr>
      <w:fldChar w:fldCharType="begin"/>
    </w:r>
    <w:r w:rsidRPr="00326D9D">
      <w:rPr>
        <w:rStyle w:val="Numeropagina"/>
        <w:b/>
        <w:sz w:val="16"/>
        <w:szCs w:val="16"/>
      </w:rPr>
      <w:instrText xml:space="preserve">PAGE  </w:instrText>
    </w:r>
    <w:r w:rsidRPr="00326D9D">
      <w:rPr>
        <w:rStyle w:val="Numeropagina"/>
        <w:b/>
        <w:sz w:val="16"/>
        <w:szCs w:val="16"/>
      </w:rPr>
      <w:fldChar w:fldCharType="separate"/>
    </w:r>
    <w:r w:rsidR="004D29E3">
      <w:rPr>
        <w:rStyle w:val="Numeropagina"/>
        <w:b/>
        <w:noProof/>
        <w:sz w:val="16"/>
        <w:szCs w:val="16"/>
      </w:rPr>
      <w:t>2</w:t>
    </w:r>
    <w:r w:rsidRPr="00326D9D">
      <w:rPr>
        <w:rStyle w:val="Numeropagina"/>
        <w:b/>
        <w:sz w:val="16"/>
        <w:szCs w:val="16"/>
      </w:rPr>
      <w:fldChar w:fldCharType="end"/>
    </w:r>
  </w:p>
  <w:p w:rsidR="00E26F9B" w:rsidRPr="00370D8F" w:rsidRDefault="00E26F9B" w:rsidP="00D6562F">
    <w:pPr>
      <w:pStyle w:val="Pidipagina"/>
      <w:ind w:right="360"/>
      <w:rPr>
        <w:rFonts w:ascii="Albertus" w:hAnsi="Albertu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28" w:rsidRDefault="00050028" w:rsidP="00D6562F">
      <w:r>
        <w:separator/>
      </w:r>
    </w:p>
  </w:footnote>
  <w:footnote w:type="continuationSeparator" w:id="0">
    <w:p w:rsidR="00050028" w:rsidRDefault="00050028" w:rsidP="00D6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9C3D90"/>
    <w:lvl w:ilvl="0">
      <w:numFmt w:val="bullet"/>
      <w:lvlText w:val="*"/>
      <w:lvlJc w:val="left"/>
    </w:lvl>
  </w:abstractNum>
  <w:abstractNum w:abstractNumId="1" w15:restartNumberingAfterBreak="0">
    <w:nsid w:val="02B86FCC"/>
    <w:multiLevelType w:val="hybridMultilevel"/>
    <w:tmpl w:val="4942D9A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12CEF"/>
    <w:multiLevelType w:val="hybridMultilevel"/>
    <w:tmpl w:val="3440CE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5ADE"/>
    <w:multiLevelType w:val="hybridMultilevel"/>
    <w:tmpl w:val="4C724A0C"/>
    <w:lvl w:ilvl="0" w:tplc="7DD8580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F22FA"/>
    <w:multiLevelType w:val="hybridMultilevel"/>
    <w:tmpl w:val="FCC6C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5A0F"/>
    <w:multiLevelType w:val="hybridMultilevel"/>
    <w:tmpl w:val="E5881FE6"/>
    <w:lvl w:ilvl="0" w:tplc="BC5CB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4210"/>
    <w:multiLevelType w:val="singleLevel"/>
    <w:tmpl w:val="4D6A69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336A1A63"/>
    <w:multiLevelType w:val="hybridMultilevel"/>
    <w:tmpl w:val="90F6C3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2B4FD2"/>
    <w:multiLevelType w:val="hybridMultilevel"/>
    <w:tmpl w:val="7820C04E"/>
    <w:lvl w:ilvl="0" w:tplc="6E0E9FF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93E1229"/>
    <w:multiLevelType w:val="hybridMultilevel"/>
    <w:tmpl w:val="D64226AA"/>
    <w:lvl w:ilvl="0" w:tplc="021E93D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9F5193"/>
    <w:multiLevelType w:val="hybridMultilevel"/>
    <w:tmpl w:val="634E0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6458E"/>
    <w:multiLevelType w:val="hybridMultilevel"/>
    <w:tmpl w:val="D53290FE"/>
    <w:lvl w:ilvl="0" w:tplc="D78257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7FC6"/>
    <w:multiLevelType w:val="hybridMultilevel"/>
    <w:tmpl w:val="5638F3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1726D"/>
    <w:multiLevelType w:val="hybridMultilevel"/>
    <w:tmpl w:val="25EE72B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4F570E"/>
    <w:multiLevelType w:val="hybridMultilevel"/>
    <w:tmpl w:val="595A6AD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33F7EEA"/>
    <w:multiLevelType w:val="hybridMultilevel"/>
    <w:tmpl w:val="3D9A9040"/>
    <w:lvl w:ilvl="0" w:tplc="6C403E7A">
      <w:start w:val="1"/>
      <w:numFmt w:val="lowerLetter"/>
      <w:lvlText w:val="%1.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76D74C1"/>
    <w:multiLevelType w:val="hybridMultilevel"/>
    <w:tmpl w:val="374A6868"/>
    <w:lvl w:ilvl="0" w:tplc="7F98888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2363"/>
    <w:multiLevelType w:val="hybridMultilevel"/>
    <w:tmpl w:val="01A69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6"/>
  </w:num>
  <w:num w:numId="3">
    <w:abstractNumId w:val="16"/>
  </w:num>
  <w:num w:numId="4">
    <w:abstractNumId w:val="10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C2"/>
    <w:rsid w:val="00050028"/>
    <w:rsid w:val="00064288"/>
    <w:rsid w:val="00093A3C"/>
    <w:rsid w:val="00093DE9"/>
    <w:rsid w:val="001018F3"/>
    <w:rsid w:val="001223D7"/>
    <w:rsid w:val="00213C6D"/>
    <w:rsid w:val="00243B60"/>
    <w:rsid w:val="002A0656"/>
    <w:rsid w:val="002A52E6"/>
    <w:rsid w:val="00320540"/>
    <w:rsid w:val="00321C68"/>
    <w:rsid w:val="003309C0"/>
    <w:rsid w:val="003365F9"/>
    <w:rsid w:val="00355941"/>
    <w:rsid w:val="00374CCD"/>
    <w:rsid w:val="003820F2"/>
    <w:rsid w:val="00392AAB"/>
    <w:rsid w:val="00451313"/>
    <w:rsid w:val="004D29E3"/>
    <w:rsid w:val="004D3D85"/>
    <w:rsid w:val="004F4F63"/>
    <w:rsid w:val="00526836"/>
    <w:rsid w:val="005A65BC"/>
    <w:rsid w:val="005B0DA3"/>
    <w:rsid w:val="005E7B47"/>
    <w:rsid w:val="00626F59"/>
    <w:rsid w:val="00661726"/>
    <w:rsid w:val="00675C15"/>
    <w:rsid w:val="006942C2"/>
    <w:rsid w:val="006C45ED"/>
    <w:rsid w:val="006E2302"/>
    <w:rsid w:val="00711FA2"/>
    <w:rsid w:val="007A0CC3"/>
    <w:rsid w:val="007E7A71"/>
    <w:rsid w:val="0089091E"/>
    <w:rsid w:val="00912A85"/>
    <w:rsid w:val="00950FC2"/>
    <w:rsid w:val="009540E5"/>
    <w:rsid w:val="00987B2E"/>
    <w:rsid w:val="0099274B"/>
    <w:rsid w:val="0099545F"/>
    <w:rsid w:val="00A14B7F"/>
    <w:rsid w:val="00A45F2E"/>
    <w:rsid w:val="00A62067"/>
    <w:rsid w:val="00AC6069"/>
    <w:rsid w:val="00AD7D26"/>
    <w:rsid w:val="00AE62FA"/>
    <w:rsid w:val="00AF79BC"/>
    <w:rsid w:val="00BD6687"/>
    <w:rsid w:val="00BF655A"/>
    <w:rsid w:val="00CB0CAC"/>
    <w:rsid w:val="00D6562F"/>
    <w:rsid w:val="00D67B25"/>
    <w:rsid w:val="00D92B6E"/>
    <w:rsid w:val="00DB480C"/>
    <w:rsid w:val="00DC3136"/>
    <w:rsid w:val="00DD2C89"/>
    <w:rsid w:val="00DE5EC9"/>
    <w:rsid w:val="00DF7F65"/>
    <w:rsid w:val="00E10426"/>
    <w:rsid w:val="00E1708C"/>
    <w:rsid w:val="00E26F9B"/>
    <w:rsid w:val="00E44CEC"/>
    <w:rsid w:val="00E54266"/>
    <w:rsid w:val="00EA08A7"/>
    <w:rsid w:val="00EB0992"/>
    <w:rsid w:val="00EB35E1"/>
    <w:rsid w:val="00EB3E30"/>
    <w:rsid w:val="00EE0729"/>
    <w:rsid w:val="00EE5D6A"/>
    <w:rsid w:val="00EE66BC"/>
    <w:rsid w:val="00F319BD"/>
    <w:rsid w:val="00F428C7"/>
    <w:rsid w:val="00F4605B"/>
    <w:rsid w:val="00F5203E"/>
    <w:rsid w:val="00F64D2F"/>
    <w:rsid w:val="00F75504"/>
    <w:rsid w:val="00F76198"/>
    <w:rsid w:val="00FA15D0"/>
    <w:rsid w:val="00FA56A2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5CDD1"/>
  <w15:chartTrackingRefBased/>
  <w15:docId w15:val="{0549FCF2-1F3E-437E-AEE8-7B99B15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92AAB"/>
    <w:pPr>
      <w:keepNext/>
      <w:outlineLvl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qFormat/>
    <w:rsid w:val="00392AAB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94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42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942C2"/>
  </w:style>
  <w:style w:type="paragraph" w:styleId="Paragrafoelenco">
    <w:name w:val="List Paragraph"/>
    <w:basedOn w:val="Normale"/>
    <w:uiPriority w:val="34"/>
    <w:qFormat/>
    <w:rsid w:val="006942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56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62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D6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9091E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392AAB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92AAB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Sottotitolo">
    <w:name w:val="Subtitle"/>
    <w:basedOn w:val="Normale"/>
    <w:link w:val="SottotitoloCarattere"/>
    <w:qFormat/>
    <w:rsid w:val="00392AAB"/>
    <w:pPr>
      <w:jc w:val="center"/>
    </w:pPr>
    <w:rPr>
      <w:rFonts w:ascii="Arial" w:hAnsi="Arial" w:cs="Arial"/>
      <w:b/>
      <w:bCs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392AAB"/>
    <w:rPr>
      <w:rFonts w:ascii="Arial" w:eastAsia="Times New Roman" w:hAnsi="Arial" w:cs="Arial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392AAB"/>
    <w:pPr>
      <w:spacing w:line="36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392AAB"/>
    <w:rPr>
      <w:rFonts w:ascii="Arial" w:eastAsia="Times New Roman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92AAB"/>
    <w:pPr>
      <w:tabs>
        <w:tab w:val="left" w:pos="284"/>
      </w:tabs>
      <w:spacing w:line="360" w:lineRule="auto"/>
    </w:pPr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rsid w:val="00392AA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5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55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Angela Maria Messina</cp:lastModifiedBy>
  <cp:revision>7</cp:revision>
  <cp:lastPrinted>2019-12-05T11:50:00Z</cp:lastPrinted>
  <dcterms:created xsi:type="dcterms:W3CDTF">2019-12-05T09:30:00Z</dcterms:created>
  <dcterms:modified xsi:type="dcterms:W3CDTF">2019-12-06T09:09:00Z</dcterms:modified>
</cp:coreProperties>
</file>